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DA58F9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DA58F9" w:rsidRDefault="00485389" w:rsidP="009F5F2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7DA76B45" w:rsidR="006E3AA5" w:rsidRPr="00DA58F9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58F9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DA58F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PREGÃO ELETRÔNICO</w:t>
            </w:r>
            <w:r w:rsidR="00FB64F7" w:rsidRPr="00DA58F9">
              <w:rPr>
                <w:rFonts w:ascii="Arial" w:eastAsia="Calibri" w:hAnsi="Arial" w:cs="Arial"/>
                <w:b/>
                <w:sz w:val="20"/>
                <w:szCs w:val="20"/>
              </w:rPr>
              <w:t xml:space="preserve"> N.º 0</w:t>
            </w:r>
            <w:r w:rsidR="00931BE7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="00B47022">
              <w:rPr>
                <w:rFonts w:ascii="Arial" w:eastAsia="Calibri" w:hAnsi="Arial" w:cs="Arial"/>
                <w:b/>
                <w:sz w:val="20"/>
                <w:szCs w:val="20"/>
              </w:rPr>
              <w:t>0</w:t>
            </w:r>
            <w:r w:rsidR="00FB64F7" w:rsidRPr="00DA58F9">
              <w:rPr>
                <w:rFonts w:ascii="Arial" w:eastAsia="Calibri" w:hAnsi="Arial" w:cs="Arial"/>
                <w:b/>
                <w:sz w:val="20"/>
                <w:szCs w:val="20"/>
              </w:rPr>
              <w:t>/2026</w:t>
            </w:r>
            <w:r w:rsidR="00FB64F7"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DA58F9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31BE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4702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AC5AAD"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50589223" w:rsidR="007F6B35" w:rsidRPr="00DA58F9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DA58F9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7DDFE9FD" w:rsidR="00485389" w:rsidRPr="00DA58F9" w:rsidRDefault="00485389" w:rsidP="00AC5AAD">
      <w:pPr>
        <w:ind w:left="567"/>
        <w:rPr>
          <w:rFonts w:ascii="Arial" w:hAnsi="Arial" w:cs="Arial"/>
          <w:bCs/>
          <w:sz w:val="20"/>
          <w:szCs w:val="20"/>
        </w:rPr>
      </w:pPr>
      <w:r w:rsidRPr="00DA58F9">
        <w:rPr>
          <w:rFonts w:ascii="Arial" w:hAnsi="Arial" w:cs="Arial"/>
          <w:b/>
          <w:bCs/>
          <w:sz w:val="20"/>
          <w:szCs w:val="20"/>
        </w:rPr>
        <w:t>EDITAL:</w:t>
      </w:r>
      <w:r w:rsidRPr="00DA58F9">
        <w:rPr>
          <w:rFonts w:ascii="Arial" w:hAnsi="Arial" w:cs="Arial"/>
          <w:sz w:val="20"/>
          <w:szCs w:val="20"/>
        </w:rPr>
        <w:t xml:space="preserve"> </w:t>
      </w:r>
      <w:r w:rsidR="009F17F6" w:rsidRPr="00DA58F9">
        <w:rPr>
          <w:rFonts w:ascii="Arial" w:hAnsi="Arial" w:cs="Arial"/>
          <w:bCs/>
          <w:sz w:val="20"/>
          <w:szCs w:val="20"/>
        </w:rPr>
        <w:t>PREGÃO ELETRÔNICO</w:t>
      </w:r>
      <w:r w:rsidR="009F17F6" w:rsidRPr="00DA58F9">
        <w:rPr>
          <w:rFonts w:ascii="Arial" w:eastAsia="Calibri" w:hAnsi="Arial" w:cs="Arial"/>
          <w:bCs/>
          <w:sz w:val="20"/>
          <w:szCs w:val="20"/>
        </w:rPr>
        <w:t xml:space="preserve"> N.º 0</w:t>
      </w:r>
      <w:r w:rsidR="00931BE7">
        <w:rPr>
          <w:rFonts w:ascii="Arial" w:eastAsia="Calibri" w:hAnsi="Arial" w:cs="Arial"/>
          <w:bCs/>
          <w:sz w:val="20"/>
          <w:szCs w:val="20"/>
        </w:rPr>
        <w:t>2</w:t>
      </w:r>
      <w:r w:rsidR="00B47022">
        <w:rPr>
          <w:rFonts w:ascii="Arial" w:eastAsia="Calibri" w:hAnsi="Arial" w:cs="Arial"/>
          <w:bCs/>
          <w:sz w:val="20"/>
          <w:szCs w:val="20"/>
        </w:rPr>
        <w:t>0</w:t>
      </w:r>
      <w:r w:rsidR="009F17F6" w:rsidRPr="00DA58F9">
        <w:rPr>
          <w:rFonts w:ascii="Arial" w:eastAsia="Calibri" w:hAnsi="Arial" w:cs="Arial"/>
          <w:bCs/>
          <w:sz w:val="20"/>
          <w:szCs w:val="20"/>
        </w:rPr>
        <w:t>/2026</w:t>
      </w:r>
      <w:r w:rsidR="006E3AA5" w:rsidRPr="00DA58F9">
        <w:rPr>
          <w:rFonts w:ascii="Arial" w:hAnsi="Arial" w:cs="Arial"/>
          <w:bCs/>
          <w:sz w:val="20"/>
          <w:szCs w:val="20"/>
        </w:rPr>
        <w:t xml:space="preserve">; </w:t>
      </w:r>
    </w:p>
    <w:p w14:paraId="7A508F17" w14:textId="77777777" w:rsidR="00B47022" w:rsidRDefault="00485389" w:rsidP="00B47022">
      <w:pPr>
        <w:widowControl w:val="0"/>
        <w:ind w:left="567"/>
        <w:jc w:val="both"/>
        <w:rPr>
          <w:rFonts w:ascii="Arial" w:eastAsia="Ecofont_Spranq_eco_Sans" w:hAnsi="Arial" w:cs="Arial"/>
          <w:color w:val="000000" w:themeColor="text1"/>
          <w:sz w:val="20"/>
          <w:szCs w:val="20"/>
        </w:rPr>
      </w:pPr>
      <w:r w:rsidRPr="00DA58F9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DA58F9">
        <w:rPr>
          <w:rFonts w:ascii="Arial" w:hAnsi="Arial" w:cs="Arial"/>
          <w:b/>
          <w:bCs/>
          <w:sz w:val="20"/>
          <w:szCs w:val="20"/>
        </w:rPr>
        <w:t xml:space="preserve"> </w:t>
      </w:r>
      <w:r w:rsidR="00B47022" w:rsidRPr="00B47022">
        <w:rPr>
          <w:rFonts w:ascii="Arial" w:eastAsia="Ecofont_Spranq_eco_Sans" w:hAnsi="Arial" w:cs="Arial"/>
          <w:color w:val="000000" w:themeColor="text1"/>
          <w:sz w:val="20"/>
          <w:szCs w:val="20"/>
        </w:rPr>
        <w:t>REGISTRO DE PREÇO PARA LOCAÇÃO DE MÁQUINAS PESADAS COM OPERADOR E COMBUSTÍVEL.</w:t>
      </w:r>
    </w:p>
    <w:p w14:paraId="1608C30B" w14:textId="77777777" w:rsidR="00B47022" w:rsidRDefault="00B47022" w:rsidP="00B47022">
      <w:pPr>
        <w:widowControl w:val="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19FA3C50" w14:textId="7F8E6D6C" w:rsidR="00485389" w:rsidRPr="00DA58F9" w:rsidRDefault="00485389" w:rsidP="00B47022">
      <w:pPr>
        <w:widowControl w:val="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DA58F9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DA58F9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5"/>
        <w:gridCol w:w="6874"/>
      </w:tblGrid>
      <w:tr w:rsidR="000B6D4D" w:rsidRPr="000B6D4D" w14:paraId="186E4791" w14:textId="77777777" w:rsidTr="00D91234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551B0D10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6D4D">
              <w:rPr>
                <w:noProof/>
              </w:rPr>
              <w:drawing>
                <wp:inline distT="0" distB="0" distL="0" distR="0" wp14:anchorId="439F57EA" wp14:editId="52FC90A3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09D0F5F5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0B6D4D">
              <w:rPr>
                <w:rFonts w:ascii="Arial" w:hAnsi="Arial" w:cs="Arial"/>
                <w:b/>
                <w:color w:val="0070C0"/>
                <w:sz w:val="18"/>
                <w:szCs w:val="18"/>
              </w:rPr>
              <w:t>DATA, HORÁRIO E LOCAL DA SESSÃO</w:t>
            </w:r>
          </w:p>
          <w:p w14:paraId="307874FF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 xml:space="preserve">Às 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13h30min </w:t>
            </w:r>
            <w:r w:rsidRPr="000B6D4D">
              <w:rPr>
                <w:rFonts w:ascii="Arial" w:hAnsi="Arial" w:cs="Arial"/>
                <w:sz w:val="18"/>
                <w:szCs w:val="18"/>
              </w:rPr>
              <w:t>do dia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18/05/2026 </w:t>
            </w:r>
            <w:r w:rsidRPr="000B6D4D">
              <w:rPr>
                <w:rFonts w:ascii="Arial" w:hAnsi="Arial" w:cs="Arial"/>
                <w:sz w:val="18"/>
                <w:szCs w:val="18"/>
              </w:rPr>
              <w:t>no Sistema de Compras do Governo Federal</w:t>
            </w:r>
          </w:p>
          <w:p w14:paraId="182D2EEF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www.gov.br/compras</w:t>
            </w:r>
          </w:p>
        </w:tc>
      </w:tr>
    </w:tbl>
    <w:p w14:paraId="59BC36C1" w14:textId="77777777" w:rsidR="000B6D4D" w:rsidRPr="000B6D4D" w:rsidRDefault="000B6D4D" w:rsidP="000B6D4D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B6D4D" w:rsidRPr="000B6D4D" w14:paraId="2A42BCBB" w14:textId="77777777" w:rsidTr="00D9123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48D62FB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6D4D">
              <w:rPr>
                <w:noProof/>
              </w:rPr>
              <w:drawing>
                <wp:inline distT="0" distB="0" distL="0" distR="0" wp14:anchorId="3E45ABE2" wp14:editId="11DFE1CF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F1AFAFE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0B6D4D">
              <w:rPr>
                <w:rFonts w:ascii="Arial" w:hAnsi="Arial" w:cs="Arial"/>
                <w:b/>
                <w:color w:val="0070C0"/>
                <w:sz w:val="18"/>
                <w:szCs w:val="18"/>
              </w:rPr>
              <w:t>CRITÉRIO DE JULGAMENTO e MODO DE DISPUTA</w:t>
            </w:r>
          </w:p>
          <w:p w14:paraId="291BCAE0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>Menor Preço Item | Aberto-Fechado</w:t>
            </w:r>
          </w:p>
        </w:tc>
      </w:tr>
    </w:tbl>
    <w:p w14:paraId="5D4F251A" w14:textId="77777777" w:rsidR="000B6D4D" w:rsidRPr="000B6D4D" w:rsidRDefault="000B6D4D" w:rsidP="000B6D4D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B6D4D" w:rsidRPr="000B6D4D" w14:paraId="4668D581" w14:textId="77777777" w:rsidTr="00D9123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04F481D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6D4D">
              <w:rPr>
                <w:noProof/>
              </w:rPr>
              <w:drawing>
                <wp:inline distT="0" distB="0" distL="0" distR="0" wp14:anchorId="54E67A78" wp14:editId="28F5373F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C8E4911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0B6D4D">
              <w:rPr>
                <w:rFonts w:ascii="Arial" w:hAnsi="Arial" w:cs="Arial"/>
                <w:b/>
                <w:color w:val="0070C0"/>
                <w:sz w:val="18"/>
                <w:szCs w:val="18"/>
              </w:rPr>
              <w:t>IMPUGNAÇÕES E ESCLARECIMENTOS</w:t>
            </w:r>
          </w:p>
          <w:p w14:paraId="3995E46C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 xml:space="preserve">Até às 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23h59min</w:t>
            </w:r>
            <w:r w:rsidRPr="000B6D4D">
              <w:rPr>
                <w:rFonts w:ascii="Arial" w:hAnsi="Arial" w:cs="Arial"/>
                <w:sz w:val="18"/>
                <w:szCs w:val="18"/>
              </w:rPr>
              <w:t xml:space="preserve"> do dia 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12/05/2026</w:t>
            </w:r>
          </w:p>
        </w:tc>
      </w:tr>
    </w:tbl>
    <w:p w14:paraId="3ED3A0A3" w14:textId="77777777" w:rsidR="000B6D4D" w:rsidRPr="000B6D4D" w:rsidRDefault="000B6D4D" w:rsidP="000B6D4D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B6D4D" w:rsidRPr="000B6D4D" w14:paraId="145C2E32" w14:textId="77777777" w:rsidTr="00D9123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7C660D5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6D4D">
              <w:rPr>
                <w:noProof/>
              </w:rPr>
              <w:drawing>
                <wp:inline distT="0" distB="0" distL="0" distR="0" wp14:anchorId="625523B5" wp14:editId="7747BCF4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07DC07D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0B6D4D">
              <w:rPr>
                <w:rFonts w:ascii="Arial" w:hAnsi="Arial" w:cs="Arial"/>
                <w:b/>
                <w:color w:val="0070C0"/>
                <w:sz w:val="18"/>
                <w:szCs w:val="18"/>
              </w:rPr>
              <w:t>UASG E NÚMERO DO PREGÃO NO COMPRAS.GOV.BR</w:t>
            </w:r>
          </w:p>
          <w:p w14:paraId="234E77F1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 xml:space="preserve">UASG 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988057</w:t>
            </w:r>
            <w:r w:rsidRPr="000B6D4D">
              <w:rPr>
                <w:rFonts w:ascii="Arial" w:hAnsi="Arial" w:cs="Arial"/>
                <w:sz w:val="18"/>
                <w:szCs w:val="18"/>
              </w:rPr>
              <w:t xml:space="preserve"> e Pregão Eletrônico n.º 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90020/2026-000 SRP</w:t>
            </w:r>
          </w:p>
        </w:tc>
      </w:tr>
    </w:tbl>
    <w:p w14:paraId="2F64FF3E" w14:textId="77777777" w:rsidR="000B6D4D" w:rsidRPr="000B6D4D" w:rsidRDefault="000B6D4D" w:rsidP="000B6D4D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B6D4D" w:rsidRPr="000B6D4D" w14:paraId="032F2B5E" w14:textId="77777777" w:rsidTr="00D9123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0A0C783" w14:textId="77777777" w:rsidR="000B6D4D" w:rsidRPr="000B6D4D" w:rsidRDefault="000B6D4D" w:rsidP="00D91234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6D4D">
              <w:rPr>
                <w:noProof/>
              </w:rPr>
              <w:drawing>
                <wp:inline distT="0" distB="0" distL="0" distR="0" wp14:anchorId="1628D38E" wp14:editId="3748AC41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4312CC33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0B6D4D">
              <w:rPr>
                <w:rFonts w:ascii="Arial" w:hAnsi="Arial" w:cs="Arial"/>
                <w:b/>
                <w:color w:val="0070C0"/>
                <w:sz w:val="18"/>
                <w:szCs w:val="18"/>
              </w:rPr>
              <w:t>PROTOCOLO E CONTROLE(S) INTERNO(S) DO(S) ÓRGÃO(S)</w:t>
            </w:r>
          </w:p>
          <w:p w14:paraId="433091AD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>Processo Administrativo 1Doc n.º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956/2026</w:t>
            </w:r>
          </w:p>
          <w:p w14:paraId="395168D3" w14:textId="77777777" w:rsidR="000B6D4D" w:rsidRPr="000B6D4D" w:rsidRDefault="000B6D4D" w:rsidP="00D912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D4D">
              <w:rPr>
                <w:rFonts w:ascii="Arial" w:hAnsi="Arial" w:cs="Arial"/>
                <w:sz w:val="18"/>
                <w:szCs w:val="18"/>
              </w:rPr>
              <w:t>Solicitação e-Pública n.</w:t>
            </w:r>
            <w:r w:rsidRPr="000B6D4D">
              <w:rPr>
                <w:rFonts w:ascii="Arial" w:hAnsi="Arial" w:cs="Arial"/>
                <w:b/>
                <w:bCs/>
                <w:sz w:val="18"/>
                <w:szCs w:val="18"/>
              </w:rPr>
              <w:t>º 054/2026</w:t>
            </w:r>
          </w:p>
        </w:tc>
      </w:tr>
    </w:tbl>
    <w:p w14:paraId="59A5611A" w14:textId="77777777" w:rsidR="002561F7" w:rsidRPr="00DA58F9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DA58F9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DA58F9">
        <w:rPr>
          <w:rFonts w:ascii="Arial" w:hAnsi="Arial" w:cs="Arial"/>
          <w:sz w:val="20"/>
          <w:szCs w:val="20"/>
        </w:rPr>
        <w:t>Mai</w:t>
      </w:r>
      <w:r w:rsidR="00E73CC4" w:rsidRPr="00DA58F9">
        <w:rPr>
          <w:rFonts w:ascii="Arial" w:hAnsi="Arial" w:cs="Arial"/>
          <w:sz w:val="20"/>
          <w:szCs w:val="20"/>
        </w:rPr>
        <w:t>s</w:t>
      </w:r>
      <w:r w:rsidRPr="00DA58F9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DA58F9">
        <w:rPr>
          <w:rFonts w:ascii="Arial" w:hAnsi="Arial" w:cs="Arial"/>
          <w:sz w:val="20"/>
          <w:szCs w:val="20"/>
        </w:rPr>
        <w:t xml:space="preserve">através </w:t>
      </w:r>
      <w:r w:rsidRPr="00DA58F9">
        <w:rPr>
          <w:rFonts w:ascii="Arial" w:hAnsi="Arial" w:cs="Arial"/>
          <w:sz w:val="20"/>
          <w:szCs w:val="20"/>
        </w:rPr>
        <w:t xml:space="preserve">do telefone </w:t>
      </w:r>
      <w:r w:rsidR="002314EB" w:rsidRPr="00DA58F9">
        <w:rPr>
          <w:rFonts w:ascii="Arial" w:hAnsi="Arial" w:cs="Arial"/>
          <w:sz w:val="20"/>
          <w:szCs w:val="20"/>
        </w:rPr>
        <w:t>(</w:t>
      </w:r>
      <w:r w:rsidR="00E27D08" w:rsidRPr="00DA58F9">
        <w:rPr>
          <w:rFonts w:ascii="Arial" w:hAnsi="Arial" w:cs="Arial"/>
          <w:sz w:val="20"/>
          <w:szCs w:val="20"/>
        </w:rPr>
        <w:t>49</w:t>
      </w:r>
      <w:r w:rsidR="002314EB" w:rsidRPr="00DA58F9">
        <w:rPr>
          <w:rFonts w:ascii="Arial" w:hAnsi="Arial" w:cs="Arial"/>
          <w:sz w:val="20"/>
          <w:szCs w:val="20"/>
        </w:rPr>
        <w:t xml:space="preserve">) </w:t>
      </w:r>
      <w:r w:rsidR="00E27D08" w:rsidRPr="00DA58F9">
        <w:rPr>
          <w:rFonts w:ascii="Arial" w:hAnsi="Arial" w:cs="Arial"/>
          <w:sz w:val="20"/>
          <w:szCs w:val="20"/>
        </w:rPr>
        <w:t>2040-5600</w:t>
      </w:r>
      <w:r w:rsidRPr="00DA58F9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DA58F9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17EEC48A" w:rsidR="00485389" w:rsidRPr="00DA58F9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DA58F9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DA58F9">
        <w:rPr>
          <w:rFonts w:ascii="Arial" w:hAnsi="Arial" w:cs="Arial"/>
          <w:color w:val="auto"/>
          <w:sz w:val="20"/>
          <w:szCs w:val="20"/>
        </w:rPr>
        <w:t xml:space="preserve"> </w:t>
      </w:r>
      <w:r w:rsidR="00B20890">
        <w:rPr>
          <w:rFonts w:ascii="Arial" w:hAnsi="Arial" w:cs="Arial"/>
          <w:color w:val="auto"/>
          <w:sz w:val="20"/>
          <w:szCs w:val="20"/>
        </w:rPr>
        <w:t>2</w:t>
      </w:r>
      <w:r w:rsidR="000C56F7">
        <w:rPr>
          <w:rFonts w:ascii="Arial" w:hAnsi="Arial" w:cs="Arial"/>
          <w:color w:val="auto"/>
          <w:sz w:val="20"/>
          <w:szCs w:val="20"/>
        </w:rPr>
        <w:t>8</w:t>
      </w:r>
      <w:r w:rsidR="00B20890">
        <w:rPr>
          <w:rFonts w:ascii="Arial" w:hAnsi="Arial" w:cs="Arial"/>
          <w:color w:val="auto"/>
          <w:sz w:val="20"/>
          <w:szCs w:val="20"/>
        </w:rPr>
        <w:t xml:space="preserve"> </w:t>
      </w:r>
      <w:r w:rsidRPr="00DA58F9">
        <w:rPr>
          <w:rFonts w:ascii="Arial" w:hAnsi="Arial" w:cs="Arial"/>
          <w:color w:val="auto"/>
          <w:sz w:val="20"/>
          <w:szCs w:val="20"/>
        </w:rPr>
        <w:t>d</w:t>
      </w:r>
      <w:r w:rsidR="000A766F" w:rsidRPr="00DA58F9">
        <w:rPr>
          <w:rFonts w:ascii="Arial" w:hAnsi="Arial" w:cs="Arial"/>
          <w:color w:val="auto"/>
          <w:sz w:val="20"/>
          <w:szCs w:val="20"/>
        </w:rPr>
        <w:t>e</w:t>
      </w:r>
      <w:r w:rsidR="002F257B" w:rsidRPr="00DA58F9">
        <w:rPr>
          <w:rFonts w:ascii="Arial" w:hAnsi="Arial" w:cs="Arial"/>
          <w:color w:val="auto"/>
          <w:sz w:val="20"/>
          <w:szCs w:val="20"/>
        </w:rPr>
        <w:t xml:space="preserve"> </w:t>
      </w:r>
      <w:r w:rsidR="00931BE7">
        <w:rPr>
          <w:rFonts w:ascii="Arial" w:hAnsi="Arial" w:cs="Arial"/>
          <w:color w:val="auto"/>
          <w:sz w:val="20"/>
          <w:szCs w:val="20"/>
        </w:rPr>
        <w:t xml:space="preserve">abril </w:t>
      </w:r>
      <w:r w:rsidRPr="00DA58F9">
        <w:rPr>
          <w:rFonts w:ascii="Arial" w:hAnsi="Arial" w:cs="Arial"/>
          <w:color w:val="auto"/>
          <w:sz w:val="20"/>
          <w:szCs w:val="20"/>
        </w:rPr>
        <w:t>de 202</w:t>
      </w:r>
      <w:r w:rsidR="006E3AA5" w:rsidRPr="00DA58F9">
        <w:rPr>
          <w:rFonts w:ascii="Arial" w:hAnsi="Arial" w:cs="Arial"/>
          <w:color w:val="auto"/>
          <w:sz w:val="20"/>
          <w:szCs w:val="20"/>
        </w:rPr>
        <w:t>6</w:t>
      </w:r>
      <w:r w:rsidRPr="00DA58F9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DA58F9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DA58F9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DA58F9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DA58F9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DA58F9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ABC3" w14:textId="77777777" w:rsidR="00AA4299" w:rsidRDefault="00AA4299">
      <w:r>
        <w:separator/>
      </w:r>
    </w:p>
  </w:endnote>
  <w:endnote w:type="continuationSeparator" w:id="0">
    <w:p w14:paraId="603E387E" w14:textId="77777777" w:rsidR="00AA4299" w:rsidRDefault="00AA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0951" w14:textId="77777777" w:rsidR="00AA4299" w:rsidRDefault="00AA4299">
      <w:r>
        <w:separator/>
      </w:r>
    </w:p>
  </w:footnote>
  <w:footnote w:type="continuationSeparator" w:id="0">
    <w:p w14:paraId="34A3CDB5" w14:textId="77777777" w:rsidR="00AA4299" w:rsidRDefault="00AA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0D72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6732D"/>
    <w:rsid w:val="00072462"/>
    <w:rsid w:val="00073E03"/>
    <w:rsid w:val="00075B25"/>
    <w:rsid w:val="00080007"/>
    <w:rsid w:val="00087E2F"/>
    <w:rsid w:val="000900E0"/>
    <w:rsid w:val="00092DEE"/>
    <w:rsid w:val="000A4548"/>
    <w:rsid w:val="000A5739"/>
    <w:rsid w:val="000A6F9F"/>
    <w:rsid w:val="000A766F"/>
    <w:rsid w:val="000A7881"/>
    <w:rsid w:val="000B1397"/>
    <w:rsid w:val="000B230F"/>
    <w:rsid w:val="000B508C"/>
    <w:rsid w:val="000B6D4D"/>
    <w:rsid w:val="000B746A"/>
    <w:rsid w:val="000C1452"/>
    <w:rsid w:val="000C56F7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7015"/>
    <w:rsid w:val="0012273D"/>
    <w:rsid w:val="0012735D"/>
    <w:rsid w:val="00133C92"/>
    <w:rsid w:val="00142665"/>
    <w:rsid w:val="00143E29"/>
    <w:rsid w:val="00145546"/>
    <w:rsid w:val="001555FE"/>
    <w:rsid w:val="00163F8A"/>
    <w:rsid w:val="001644F7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1AC9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4283A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D25EE"/>
    <w:rsid w:val="002F257B"/>
    <w:rsid w:val="00305112"/>
    <w:rsid w:val="00310DC2"/>
    <w:rsid w:val="003122C6"/>
    <w:rsid w:val="003166F4"/>
    <w:rsid w:val="00316E42"/>
    <w:rsid w:val="00326435"/>
    <w:rsid w:val="00335CC7"/>
    <w:rsid w:val="00335F98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D3332"/>
    <w:rsid w:val="003E01D7"/>
    <w:rsid w:val="003E0B75"/>
    <w:rsid w:val="003E0CCF"/>
    <w:rsid w:val="003F1C3F"/>
    <w:rsid w:val="0040016B"/>
    <w:rsid w:val="004029BF"/>
    <w:rsid w:val="004051D3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3AA8"/>
    <w:rsid w:val="00457DAB"/>
    <w:rsid w:val="004646A5"/>
    <w:rsid w:val="00464EE4"/>
    <w:rsid w:val="0046623D"/>
    <w:rsid w:val="004721D1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35BA0"/>
    <w:rsid w:val="00541BD5"/>
    <w:rsid w:val="0054365C"/>
    <w:rsid w:val="00550D3F"/>
    <w:rsid w:val="00560C82"/>
    <w:rsid w:val="00565B2A"/>
    <w:rsid w:val="0056753F"/>
    <w:rsid w:val="005714B1"/>
    <w:rsid w:val="0058259A"/>
    <w:rsid w:val="00592211"/>
    <w:rsid w:val="00597215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124"/>
    <w:rsid w:val="006A26FE"/>
    <w:rsid w:val="006A2F85"/>
    <w:rsid w:val="006A31F4"/>
    <w:rsid w:val="006A41DA"/>
    <w:rsid w:val="006A601B"/>
    <w:rsid w:val="006A685E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1B1D"/>
    <w:rsid w:val="007265F4"/>
    <w:rsid w:val="0072793B"/>
    <w:rsid w:val="00732A6B"/>
    <w:rsid w:val="007342FE"/>
    <w:rsid w:val="007432C3"/>
    <w:rsid w:val="00747DE2"/>
    <w:rsid w:val="00762D8A"/>
    <w:rsid w:val="007647E9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17C0"/>
    <w:rsid w:val="00836F43"/>
    <w:rsid w:val="00841F20"/>
    <w:rsid w:val="008559BB"/>
    <w:rsid w:val="00855AD6"/>
    <w:rsid w:val="00861689"/>
    <w:rsid w:val="008704B7"/>
    <w:rsid w:val="00871403"/>
    <w:rsid w:val="0087358C"/>
    <w:rsid w:val="0087500F"/>
    <w:rsid w:val="00877CC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06689"/>
    <w:rsid w:val="00911B91"/>
    <w:rsid w:val="009200AB"/>
    <w:rsid w:val="00922FC6"/>
    <w:rsid w:val="00931BE7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17F6"/>
    <w:rsid w:val="009F2242"/>
    <w:rsid w:val="009F2615"/>
    <w:rsid w:val="009F4CC6"/>
    <w:rsid w:val="009F51CF"/>
    <w:rsid w:val="009F5F27"/>
    <w:rsid w:val="009F7008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258A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4299"/>
    <w:rsid w:val="00AA56A2"/>
    <w:rsid w:val="00AA5915"/>
    <w:rsid w:val="00AB47FB"/>
    <w:rsid w:val="00AC3A45"/>
    <w:rsid w:val="00AC5598"/>
    <w:rsid w:val="00AC5AAD"/>
    <w:rsid w:val="00AD6AC6"/>
    <w:rsid w:val="00AD76AF"/>
    <w:rsid w:val="00AE5C05"/>
    <w:rsid w:val="00AF17CE"/>
    <w:rsid w:val="00AF2E9E"/>
    <w:rsid w:val="00B0208B"/>
    <w:rsid w:val="00B073A1"/>
    <w:rsid w:val="00B117F5"/>
    <w:rsid w:val="00B122EC"/>
    <w:rsid w:val="00B153A1"/>
    <w:rsid w:val="00B20890"/>
    <w:rsid w:val="00B237A0"/>
    <w:rsid w:val="00B25DD9"/>
    <w:rsid w:val="00B267AE"/>
    <w:rsid w:val="00B33F3E"/>
    <w:rsid w:val="00B45E6B"/>
    <w:rsid w:val="00B47022"/>
    <w:rsid w:val="00B72D1E"/>
    <w:rsid w:val="00B76CE6"/>
    <w:rsid w:val="00B80A6B"/>
    <w:rsid w:val="00B825B5"/>
    <w:rsid w:val="00B83824"/>
    <w:rsid w:val="00B9019C"/>
    <w:rsid w:val="00B96BED"/>
    <w:rsid w:val="00BA1A2C"/>
    <w:rsid w:val="00BA2EEF"/>
    <w:rsid w:val="00BB2599"/>
    <w:rsid w:val="00BC5DD4"/>
    <w:rsid w:val="00BD30A6"/>
    <w:rsid w:val="00BD3E1D"/>
    <w:rsid w:val="00BD678A"/>
    <w:rsid w:val="00BD7AB5"/>
    <w:rsid w:val="00BE3ACC"/>
    <w:rsid w:val="00BE7B46"/>
    <w:rsid w:val="00BF1289"/>
    <w:rsid w:val="00BF2878"/>
    <w:rsid w:val="00BF511E"/>
    <w:rsid w:val="00C11634"/>
    <w:rsid w:val="00C156F0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18A7"/>
    <w:rsid w:val="00C95326"/>
    <w:rsid w:val="00C97558"/>
    <w:rsid w:val="00CA146E"/>
    <w:rsid w:val="00CA242B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0C1D"/>
    <w:rsid w:val="00D11C29"/>
    <w:rsid w:val="00D15F8E"/>
    <w:rsid w:val="00D16C41"/>
    <w:rsid w:val="00D203DB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11C9"/>
    <w:rsid w:val="00D914DC"/>
    <w:rsid w:val="00D960F7"/>
    <w:rsid w:val="00DA58F9"/>
    <w:rsid w:val="00DB02A4"/>
    <w:rsid w:val="00DC2E5D"/>
    <w:rsid w:val="00DD4F73"/>
    <w:rsid w:val="00DD72A0"/>
    <w:rsid w:val="00DE3E38"/>
    <w:rsid w:val="00DF0065"/>
    <w:rsid w:val="00DF1348"/>
    <w:rsid w:val="00E01DAB"/>
    <w:rsid w:val="00E0688C"/>
    <w:rsid w:val="00E10BE1"/>
    <w:rsid w:val="00E11235"/>
    <w:rsid w:val="00E13FDB"/>
    <w:rsid w:val="00E200DC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5A28"/>
    <w:rsid w:val="00EB6E31"/>
    <w:rsid w:val="00EC0E0C"/>
    <w:rsid w:val="00EC1B70"/>
    <w:rsid w:val="00EE54AD"/>
    <w:rsid w:val="00EE7D5A"/>
    <w:rsid w:val="00EF54F4"/>
    <w:rsid w:val="00F01DFB"/>
    <w:rsid w:val="00F05AC6"/>
    <w:rsid w:val="00F2112F"/>
    <w:rsid w:val="00F23665"/>
    <w:rsid w:val="00F2661C"/>
    <w:rsid w:val="00F36421"/>
    <w:rsid w:val="00F572A2"/>
    <w:rsid w:val="00F6508B"/>
    <w:rsid w:val="00F779D1"/>
    <w:rsid w:val="00F85753"/>
    <w:rsid w:val="00F9155C"/>
    <w:rsid w:val="00F935F3"/>
    <w:rsid w:val="00F96581"/>
    <w:rsid w:val="00FA210B"/>
    <w:rsid w:val="00FA2267"/>
    <w:rsid w:val="00FA31B3"/>
    <w:rsid w:val="00FA60AD"/>
    <w:rsid w:val="00FA6DA8"/>
    <w:rsid w:val="00FB3230"/>
    <w:rsid w:val="00FB64F7"/>
    <w:rsid w:val="00FC2C5A"/>
    <w:rsid w:val="00FE145E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370</cp:revision>
  <cp:lastPrinted>2026-04-28T17:03:00Z</cp:lastPrinted>
  <dcterms:created xsi:type="dcterms:W3CDTF">2024-03-04T15:07:00Z</dcterms:created>
  <dcterms:modified xsi:type="dcterms:W3CDTF">2026-04-28T17:04:00Z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